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90E90" w14:textId="79F42037" w:rsidR="006A36D1" w:rsidRPr="00A265FC" w:rsidRDefault="00371246" w:rsidP="009C143D">
      <w:pPr>
        <w:pStyle w:val="ListParagraph"/>
        <w:numPr>
          <w:ilvl w:val="0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sz w:val="26"/>
          <w:szCs w:val="26"/>
        </w:rPr>
        <w:t>Call to Order</w:t>
      </w:r>
      <w:r w:rsidR="006A36D1" w:rsidRPr="00A265FC">
        <w:rPr>
          <w:rFonts w:ascii="Arial Narrow" w:hAnsi="Arial Narrow" w:cstheme="majorHAnsi"/>
          <w:sz w:val="26"/>
          <w:szCs w:val="26"/>
        </w:rPr>
        <w:t xml:space="preserve"> at </w:t>
      </w:r>
      <w:r w:rsidR="0020300E" w:rsidRPr="00A265FC">
        <w:rPr>
          <w:rFonts w:ascii="Arial Narrow" w:hAnsi="Arial Narrow" w:cstheme="majorHAnsi"/>
          <w:sz w:val="26"/>
          <w:szCs w:val="26"/>
        </w:rPr>
        <w:t>4:</w:t>
      </w:r>
      <w:r w:rsidR="00BB6C3A" w:rsidRPr="00A265FC">
        <w:rPr>
          <w:rFonts w:ascii="Arial Narrow" w:hAnsi="Arial Narrow" w:cstheme="majorHAnsi"/>
          <w:sz w:val="26"/>
          <w:szCs w:val="26"/>
        </w:rPr>
        <w:t>01</w:t>
      </w:r>
      <w:r w:rsidR="003C4717" w:rsidRPr="00A265FC">
        <w:rPr>
          <w:rFonts w:ascii="Arial Narrow" w:hAnsi="Arial Narrow" w:cstheme="majorHAnsi"/>
          <w:sz w:val="26"/>
          <w:szCs w:val="26"/>
        </w:rPr>
        <w:t>PM</w:t>
      </w:r>
    </w:p>
    <w:p w14:paraId="1A52A107" w14:textId="10E15903" w:rsidR="006A36D1" w:rsidRPr="00A265FC" w:rsidRDefault="006A36D1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sz w:val="26"/>
          <w:szCs w:val="26"/>
        </w:rPr>
        <w:t xml:space="preserve">Members present: </w:t>
      </w:r>
      <w:r w:rsidR="000B3E5A" w:rsidRPr="00A265FC">
        <w:rPr>
          <w:rFonts w:ascii="Arial Narrow" w:hAnsi="Arial Narrow" w:cstheme="majorHAnsi"/>
          <w:sz w:val="26"/>
          <w:szCs w:val="26"/>
        </w:rPr>
        <w:t>Act</w:t>
      </w:r>
      <w:r w:rsidR="00B62FB6" w:rsidRPr="00A265FC">
        <w:rPr>
          <w:rFonts w:ascii="Arial Narrow" w:hAnsi="Arial Narrow" w:cstheme="majorHAnsi"/>
          <w:sz w:val="26"/>
          <w:szCs w:val="26"/>
        </w:rPr>
        <w:t xml:space="preserve">ing </w:t>
      </w:r>
      <w:r w:rsidR="000B3E5A" w:rsidRPr="00A265FC">
        <w:rPr>
          <w:rFonts w:ascii="Arial Narrow" w:hAnsi="Arial Narrow" w:cstheme="majorHAnsi"/>
          <w:sz w:val="26"/>
          <w:szCs w:val="26"/>
        </w:rPr>
        <w:t>Mayor</w:t>
      </w:r>
      <w:r w:rsidRPr="00A265FC">
        <w:rPr>
          <w:rFonts w:ascii="Arial Narrow" w:hAnsi="Arial Narrow" w:cstheme="majorHAnsi"/>
          <w:sz w:val="26"/>
          <w:szCs w:val="26"/>
        </w:rPr>
        <w:t xml:space="preserve"> Wise, </w:t>
      </w:r>
      <w:r w:rsidR="003866B3" w:rsidRPr="00A265FC">
        <w:rPr>
          <w:rFonts w:ascii="Arial Narrow" w:hAnsi="Arial Narrow" w:cstheme="majorHAnsi"/>
          <w:sz w:val="26"/>
          <w:szCs w:val="26"/>
        </w:rPr>
        <w:t>Councilor</w:t>
      </w:r>
      <w:r w:rsidRPr="00A265FC">
        <w:rPr>
          <w:rFonts w:ascii="Arial Narrow" w:hAnsi="Arial Narrow" w:cstheme="majorHAnsi"/>
          <w:sz w:val="26"/>
          <w:szCs w:val="26"/>
        </w:rPr>
        <w:t xml:space="preserve"> Briscoe</w:t>
      </w:r>
      <w:r w:rsidR="003C4717" w:rsidRPr="00A265FC">
        <w:rPr>
          <w:rFonts w:ascii="Arial Narrow" w:hAnsi="Arial Narrow" w:cstheme="majorHAnsi"/>
          <w:sz w:val="26"/>
          <w:szCs w:val="26"/>
        </w:rPr>
        <w:t xml:space="preserve">, </w:t>
      </w:r>
      <w:r w:rsidR="003866B3" w:rsidRPr="00A265FC">
        <w:rPr>
          <w:rFonts w:ascii="Arial Narrow" w:hAnsi="Arial Narrow" w:cstheme="majorHAnsi"/>
          <w:sz w:val="26"/>
          <w:szCs w:val="26"/>
        </w:rPr>
        <w:t>Councilor Demaris</w:t>
      </w:r>
      <w:r w:rsidR="0020300E" w:rsidRPr="00A265FC">
        <w:rPr>
          <w:rFonts w:ascii="Arial Narrow" w:hAnsi="Arial Narrow" w:cstheme="majorHAnsi"/>
          <w:sz w:val="26"/>
          <w:szCs w:val="26"/>
        </w:rPr>
        <w:t xml:space="preserve">, and </w:t>
      </w:r>
      <w:r w:rsidR="003866B3" w:rsidRPr="00A265FC">
        <w:rPr>
          <w:rFonts w:ascii="Arial Narrow" w:hAnsi="Arial Narrow" w:cstheme="majorHAnsi"/>
          <w:sz w:val="26"/>
          <w:szCs w:val="26"/>
        </w:rPr>
        <w:t>Councilor L</w:t>
      </w:r>
      <w:r w:rsidR="003C4717" w:rsidRPr="00A265FC">
        <w:rPr>
          <w:rFonts w:ascii="Arial Narrow" w:hAnsi="Arial Narrow" w:cstheme="majorHAnsi"/>
          <w:sz w:val="26"/>
          <w:szCs w:val="26"/>
        </w:rPr>
        <w:t>euenberger</w:t>
      </w:r>
      <w:r w:rsidRPr="00A265FC">
        <w:rPr>
          <w:rFonts w:ascii="Arial Narrow" w:hAnsi="Arial Narrow" w:cstheme="majorHAnsi"/>
          <w:sz w:val="26"/>
          <w:szCs w:val="26"/>
        </w:rPr>
        <w:t>.</w:t>
      </w:r>
    </w:p>
    <w:p w14:paraId="24F20B22" w14:textId="547DACC0" w:rsidR="0020300E" w:rsidRPr="00A265FC" w:rsidRDefault="006A36D1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sz w:val="26"/>
          <w:szCs w:val="26"/>
        </w:rPr>
        <w:t xml:space="preserve">Visitors- </w:t>
      </w:r>
      <w:r w:rsidR="0020300E" w:rsidRPr="00A265FC">
        <w:rPr>
          <w:rFonts w:ascii="Arial Narrow" w:hAnsi="Arial Narrow" w:cstheme="majorHAnsi"/>
          <w:sz w:val="26"/>
          <w:szCs w:val="26"/>
        </w:rPr>
        <w:t xml:space="preserve">Skip Duffin, Rebecca Patterson, Jon </w:t>
      </w:r>
      <w:r w:rsidR="00130906" w:rsidRPr="00A265FC">
        <w:rPr>
          <w:rFonts w:ascii="Arial Narrow" w:hAnsi="Arial Narrow" w:cstheme="majorHAnsi"/>
          <w:sz w:val="26"/>
          <w:szCs w:val="26"/>
        </w:rPr>
        <w:t>Patterson,</w:t>
      </w:r>
      <w:r w:rsidR="00D47884">
        <w:rPr>
          <w:rFonts w:ascii="Arial Narrow" w:hAnsi="Arial Narrow" w:cstheme="majorHAnsi"/>
          <w:sz w:val="26"/>
          <w:szCs w:val="26"/>
        </w:rPr>
        <w:t xml:space="preserve"> and</w:t>
      </w:r>
      <w:r w:rsidR="0020300E" w:rsidRPr="00A265FC">
        <w:rPr>
          <w:rFonts w:ascii="Arial Narrow" w:hAnsi="Arial Narrow" w:cstheme="majorHAnsi"/>
          <w:sz w:val="26"/>
          <w:szCs w:val="26"/>
        </w:rPr>
        <w:t xml:space="preserve"> </w:t>
      </w:r>
      <w:r w:rsidR="00B62FB6" w:rsidRPr="00A265FC">
        <w:rPr>
          <w:rFonts w:ascii="Arial Narrow" w:hAnsi="Arial Narrow" w:cstheme="majorHAnsi"/>
          <w:sz w:val="26"/>
          <w:szCs w:val="26"/>
        </w:rPr>
        <w:t>Vern Hollopeter</w:t>
      </w:r>
      <w:r w:rsidR="0017308B" w:rsidRPr="00A265FC">
        <w:rPr>
          <w:rFonts w:ascii="Arial Narrow" w:hAnsi="Arial Narrow" w:cstheme="majorHAnsi"/>
          <w:sz w:val="26"/>
          <w:szCs w:val="26"/>
        </w:rPr>
        <w:t xml:space="preserve">, </w:t>
      </w:r>
      <w:r w:rsidR="00D10CDB" w:rsidRPr="00A265FC">
        <w:rPr>
          <w:rFonts w:ascii="Arial Narrow" w:hAnsi="Arial Narrow" w:cstheme="majorHAnsi"/>
          <w:sz w:val="26"/>
          <w:szCs w:val="26"/>
        </w:rPr>
        <w:t>…</w:t>
      </w:r>
      <w:r w:rsidR="0020300E" w:rsidRPr="00A265FC">
        <w:rPr>
          <w:rFonts w:ascii="Arial Narrow" w:hAnsi="Arial Narrow" w:cstheme="majorHAnsi"/>
          <w:sz w:val="26"/>
          <w:szCs w:val="26"/>
        </w:rPr>
        <w:t>.</w:t>
      </w:r>
    </w:p>
    <w:p w14:paraId="6B01EDB4" w14:textId="46757597" w:rsidR="0020300E" w:rsidRPr="00A265FC" w:rsidRDefault="00B16F9A" w:rsidP="009C143D">
      <w:pPr>
        <w:pStyle w:val="ListParagraph"/>
        <w:numPr>
          <w:ilvl w:val="0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sz w:val="26"/>
          <w:szCs w:val="26"/>
        </w:rPr>
        <w:t>Resolution 390</w:t>
      </w:r>
      <w:r w:rsidR="00B53EE7" w:rsidRPr="00A265FC">
        <w:rPr>
          <w:rFonts w:ascii="Arial Narrow" w:hAnsi="Arial Narrow" w:cstheme="majorHAnsi"/>
          <w:sz w:val="26"/>
          <w:szCs w:val="26"/>
        </w:rPr>
        <w:t>-21</w:t>
      </w:r>
    </w:p>
    <w:p w14:paraId="232D0C68" w14:textId="6844F377" w:rsidR="00EB039A" w:rsidRPr="00A265FC" w:rsidRDefault="00175899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sz w:val="26"/>
          <w:szCs w:val="26"/>
        </w:rPr>
        <w:t xml:space="preserve">A resolution to object to the </w:t>
      </w:r>
      <w:r w:rsidR="008B0BC6" w:rsidRPr="00155056">
        <w:rPr>
          <w:rStyle w:val="BodyTextChar"/>
          <w:rFonts w:eastAsiaTheme="minorHAnsi"/>
        </w:rPr>
        <w:t>governor’s</w:t>
      </w:r>
      <w:r w:rsidRPr="00A265FC">
        <w:rPr>
          <w:rFonts w:ascii="Arial Narrow" w:hAnsi="Arial Narrow" w:cstheme="majorHAnsi"/>
          <w:sz w:val="26"/>
          <w:szCs w:val="26"/>
        </w:rPr>
        <w:t xml:space="preserve"> current C</w:t>
      </w:r>
      <w:r w:rsidR="005160D5">
        <w:rPr>
          <w:rFonts w:ascii="Arial Narrow" w:hAnsi="Arial Narrow" w:cstheme="majorHAnsi"/>
          <w:sz w:val="26"/>
          <w:szCs w:val="26"/>
        </w:rPr>
        <w:t>O</w:t>
      </w:r>
      <w:r w:rsidRPr="00A265FC">
        <w:rPr>
          <w:rFonts w:ascii="Arial Narrow" w:hAnsi="Arial Narrow" w:cstheme="majorHAnsi"/>
          <w:sz w:val="26"/>
          <w:szCs w:val="26"/>
        </w:rPr>
        <w:t>V</w:t>
      </w:r>
      <w:r w:rsidR="005160D5">
        <w:rPr>
          <w:rFonts w:ascii="Arial Narrow" w:hAnsi="Arial Narrow" w:cstheme="majorHAnsi"/>
          <w:sz w:val="26"/>
          <w:szCs w:val="26"/>
        </w:rPr>
        <w:t>I</w:t>
      </w:r>
      <w:r w:rsidRPr="00A265FC">
        <w:rPr>
          <w:rFonts w:ascii="Arial Narrow" w:hAnsi="Arial Narrow" w:cstheme="majorHAnsi"/>
          <w:sz w:val="26"/>
          <w:szCs w:val="26"/>
        </w:rPr>
        <w:t xml:space="preserve">D </w:t>
      </w:r>
      <w:r w:rsidR="005A7B6C" w:rsidRPr="00A265FC">
        <w:rPr>
          <w:rFonts w:ascii="Arial Narrow" w:hAnsi="Arial Narrow" w:cstheme="majorHAnsi"/>
          <w:sz w:val="26"/>
          <w:szCs w:val="26"/>
        </w:rPr>
        <w:t xml:space="preserve">related state emergency declaration and </w:t>
      </w:r>
      <w:r w:rsidR="008B0BC6" w:rsidRPr="00A265FC">
        <w:rPr>
          <w:rFonts w:ascii="Arial Narrow" w:hAnsi="Arial Narrow" w:cstheme="majorHAnsi"/>
          <w:sz w:val="26"/>
          <w:szCs w:val="26"/>
        </w:rPr>
        <w:t>relating</w:t>
      </w:r>
      <w:r w:rsidR="005A7B6C" w:rsidRPr="00A265FC">
        <w:rPr>
          <w:rFonts w:ascii="Arial Narrow" w:hAnsi="Arial Narrow" w:cstheme="majorHAnsi"/>
          <w:sz w:val="26"/>
          <w:szCs w:val="26"/>
        </w:rPr>
        <w:t xml:space="preserve"> OSHA mandates and guidance and to support its affected citizenry and businesses in seeking </w:t>
      </w:r>
      <w:r w:rsidR="008B0BC6" w:rsidRPr="00A265FC">
        <w:rPr>
          <w:rFonts w:ascii="Arial Narrow" w:hAnsi="Arial Narrow" w:cstheme="majorHAnsi"/>
          <w:sz w:val="26"/>
          <w:szCs w:val="26"/>
        </w:rPr>
        <w:t>reparations.</w:t>
      </w:r>
    </w:p>
    <w:p w14:paraId="1BFAD8AB" w14:textId="414E6B33" w:rsidR="008B0BC6" w:rsidRPr="00A265FC" w:rsidRDefault="008B0BC6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sz w:val="26"/>
          <w:szCs w:val="26"/>
        </w:rPr>
        <w:t>Resolution was read.</w:t>
      </w:r>
    </w:p>
    <w:p w14:paraId="396D7B0B" w14:textId="2B0213F4" w:rsidR="00DF6A4F" w:rsidRPr="00A265FC" w:rsidRDefault="009A5DB4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sz w:val="26"/>
          <w:szCs w:val="26"/>
        </w:rPr>
        <w:t>Grammar corrections were ma</w:t>
      </w:r>
      <w:r w:rsidR="00DF6A4F" w:rsidRPr="00A265FC">
        <w:rPr>
          <w:rFonts w:ascii="Arial Narrow" w:hAnsi="Arial Narrow" w:cstheme="majorHAnsi"/>
          <w:sz w:val="26"/>
          <w:szCs w:val="26"/>
        </w:rPr>
        <w:t>de.</w:t>
      </w:r>
    </w:p>
    <w:p w14:paraId="09C434A3" w14:textId="1FD24E1B" w:rsidR="00DF6A4F" w:rsidRPr="009055FD" w:rsidRDefault="00DF6A4F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 w:rsidRPr="00A265FC">
        <w:rPr>
          <w:rFonts w:ascii="Arial Narrow" w:hAnsi="Arial Narrow" w:cstheme="majorHAnsi"/>
          <w:b/>
          <w:bCs/>
          <w:sz w:val="26"/>
          <w:szCs w:val="26"/>
        </w:rPr>
        <w:t xml:space="preserve">MSP: </w:t>
      </w:r>
      <w:r w:rsidR="00A86F2A">
        <w:rPr>
          <w:rFonts w:ascii="Arial Narrow" w:hAnsi="Arial Narrow" w:cstheme="majorHAnsi"/>
          <w:b/>
          <w:bCs/>
          <w:sz w:val="26"/>
          <w:szCs w:val="26"/>
        </w:rPr>
        <w:t xml:space="preserve">To adopt </w:t>
      </w:r>
      <w:r w:rsidR="00F1478F">
        <w:rPr>
          <w:rFonts w:ascii="Arial Narrow" w:hAnsi="Arial Narrow" w:cstheme="majorHAnsi"/>
          <w:b/>
          <w:bCs/>
          <w:sz w:val="26"/>
          <w:szCs w:val="26"/>
        </w:rPr>
        <w:t>it. Councilor Leuenberger/Councilor Briscoe. All members present accepted.</w:t>
      </w:r>
    </w:p>
    <w:p w14:paraId="620B24CB" w14:textId="661F539B" w:rsidR="009055FD" w:rsidRDefault="009055FD" w:rsidP="009C143D">
      <w:pPr>
        <w:pStyle w:val="ListParagraph"/>
        <w:numPr>
          <w:ilvl w:val="0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>Dust Abatement</w:t>
      </w:r>
    </w:p>
    <w:p w14:paraId="3DC0BED2" w14:textId="77777777" w:rsidR="00F64EE3" w:rsidRDefault="00F64EE3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>There was a lot of rain and that caused the abatement to wash off.</w:t>
      </w:r>
    </w:p>
    <w:p w14:paraId="4683CE23" w14:textId="156C886B" w:rsidR="008A3AB4" w:rsidRDefault="008A3AB4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 xml:space="preserve">Councilor Briscoe said he talked to Ed Staub and </w:t>
      </w:r>
      <w:r w:rsidR="00630DFC">
        <w:rPr>
          <w:rFonts w:ascii="Arial Narrow" w:hAnsi="Arial Narrow" w:cstheme="majorHAnsi"/>
          <w:sz w:val="26"/>
          <w:szCs w:val="26"/>
        </w:rPr>
        <w:t>the city residents can still have abatement at the City’s rate.</w:t>
      </w:r>
      <w:r w:rsidR="00F64EE3">
        <w:rPr>
          <w:rFonts w:ascii="Arial Narrow" w:hAnsi="Arial Narrow" w:cstheme="majorHAnsi"/>
          <w:sz w:val="26"/>
          <w:szCs w:val="26"/>
        </w:rPr>
        <w:t xml:space="preserve"> </w:t>
      </w:r>
    </w:p>
    <w:p w14:paraId="19D8B151" w14:textId="708B23E8" w:rsidR="00F64EE3" w:rsidRDefault="00732ABF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>Mike Merritt is going to pay for about three hundred feet of abatement on Granite by his house.</w:t>
      </w:r>
    </w:p>
    <w:p w14:paraId="24ED7C3C" w14:textId="1BB3C9FE" w:rsidR="00732ABF" w:rsidRDefault="0085322A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 xml:space="preserve">Councilor Briscoe </w:t>
      </w:r>
      <w:r w:rsidR="000A05A7">
        <w:rPr>
          <w:rFonts w:ascii="Arial Narrow" w:hAnsi="Arial Narrow" w:cstheme="majorHAnsi"/>
          <w:sz w:val="26"/>
          <w:szCs w:val="26"/>
        </w:rPr>
        <w:t>said Ed Staub will do another coat on the required streets in Sumpter for two thousand dollars.</w:t>
      </w:r>
      <w:r w:rsidR="00672CDB">
        <w:rPr>
          <w:rFonts w:ascii="Arial Narrow" w:hAnsi="Arial Narrow" w:cstheme="majorHAnsi"/>
          <w:sz w:val="26"/>
          <w:szCs w:val="26"/>
        </w:rPr>
        <w:t xml:space="preserve"> </w:t>
      </w:r>
      <w:r w:rsidR="00717F68">
        <w:rPr>
          <w:rFonts w:ascii="Arial Narrow" w:hAnsi="Arial Narrow" w:cstheme="majorHAnsi"/>
          <w:sz w:val="26"/>
          <w:szCs w:val="26"/>
        </w:rPr>
        <w:t xml:space="preserve">Discussion about abating </w:t>
      </w:r>
      <w:r w:rsidR="0070077E">
        <w:rPr>
          <w:rFonts w:ascii="Arial Narrow" w:hAnsi="Arial Narrow" w:cstheme="majorHAnsi"/>
          <w:sz w:val="26"/>
          <w:szCs w:val="26"/>
        </w:rPr>
        <w:t>took place.</w:t>
      </w:r>
    </w:p>
    <w:p w14:paraId="7B7D42D0" w14:textId="5C9AF0B6" w:rsidR="0070077E" w:rsidRDefault="00617B36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 xml:space="preserve">Councilor Demaris is going to contact </w:t>
      </w:r>
      <w:r w:rsidR="00363AF2">
        <w:rPr>
          <w:rFonts w:ascii="Arial Narrow" w:hAnsi="Arial Narrow" w:cstheme="majorHAnsi"/>
          <w:sz w:val="26"/>
          <w:szCs w:val="26"/>
        </w:rPr>
        <w:t xml:space="preserve">Mrs. Schmitt </w:t>
      </w:r>
      <w:r w:rsidR="00DF69EA">
        <w:rPr>
          <w:rFonts w:ascii="Arial Narrow" w:hAnsi="Arial Narrow" w:cstheme="majorHAnsi"/>
          <w:sz w:val="26"/>
          <w:szCs w:val="26"/>
        </w:rPr>
        <w:t xml:space="preserve">to see if she will pay for a portion of Granite by her house. </w:t>
      </w:r>
    </w:p>
    <w:p w14:paraId="0781D925" w14:textId="0D791C32" w:rsidR="009C143D" w:rsidRPr="00F01803" w:rsidRDefault="005C5AD3" w:rsidP="009C143D">
      <w:pPr>
        <w:pStyle w:val="ListParagraph"/>
        <w:numPr>
          <w:ilvl w:val="1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b/>
          <w:bCs/>
          <w:sz w:val="26"/>
          <w:szCs w:val="26"/>
        </w:rPr>
        <w:t xml:space="preserve">TABLED </w:t>
      </w:r>
      <w:r w:rsidR="004E0B91">
        <w:rPr>
          <w:rFonts w:ascii="Arial Narrow" w:hAnsi="Arial Narrow" w:cstheme="majorHAnsi"/>
          <w:b/>
          <w:bCs/>
          <w:sz w:val="26"/>
          <w:szCs w:val="26"/>
        </w:rPr>
        <w:t xml:space="preserve">until flea market </w:t>
      </w:r>
      <w:r w:rsidR="0030421D">
        <w:rPr>
          <w:rFonts w:ascii="Arial Narrow" w:hAnsi="Arial Narrow" w:cstheme="majorHAnsi"/>
          <w:b/>
          <w:bCs/>
          <w:sz w:val="26"/>
          <w:szCs w:val="26"/>
        </w:rPr>
        <w:t>profit/loss</w:t>
      </w:r>
      <w:r w:rsidR="009A437E">
        <w:rPr>
          <w:rFonts w:ascii="Arial Narrow" w:hAnsi="Arial Narrow" w:cstheme="majorHAnsi"/>
          <w:b/>
          <w:bCs/>
          <w:sz w:val="26"/>
          <w:szCs w:val="26"/>
        </w:rPr>
        <w:t xml:space="preserve"> information is </w:t>
      </w:r>
      <w:r w:rsidR="004E0B91">
        <w:rPr>
          <w:rFonts w:ascii="Arial Narrow" w:hAnsi="Arial Narrow" w:cstheme="majorHAnsi"/>
          <w:b/>
          <w:bCs/>
          <w:sz w:val="26"/>
          <w:szCs w:val="26"/>
        </w:rPr>
        <w:t>presented.</w:t>
      </w:r>
    </w:p>
    <w:p w14:paraId="3D143D92" w14:textId="1DB507DF" w:rsidR="00F01803" w:rsidRDefault="00F01803" w:rsidP="00F01803">
      <w:pPr>
        <w:pStyle w:val="ListParagraph"/>
        <w:numPr>
          <w:ilvl w:val="0"/>
          <w:numId w:val="3"/>
        </w:num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>Adjournment</w:t>
      </w:r>
    </w:p>
    <w:p w14:paraId="44FBC98F" w14:textId="0E273E6F" w:rsidR="00983B83" w:rsidRPr="00F84502" w:rsidRDefault="00F84502" w:rsidP="00983B83">
      <w:pPr>
        <w:pStyle w:val="ListParagraph"/>
        <w:numPr>
          <w:ilvl w:val="1"/>
          <w:numId w:val="3"/>
        </w:numPr>
        <w:rPr>
          <w:rFonts w:ascii="Arial Narrow" w:hAnsi="Arial Narrow" w:cstheme="majorHAnsi"/>
          <w:b/>
          <w:bCs/>
          <w:sz w:val="26"/>
          <w:szCs w:val="26"/>
        </w:rPr>
      </w:pPr>
      <w:r>
        <w:rPr>
          <w:rFonts w:ascii="Arial Narrow" w:hAnsi="Arial Narrow" w:cstheme="majorHAnsi"/>
          <w:b/>
          <w:bCs/>
          <w:sz w:val="26"/>
          <w:szCs w:val="26"/>
        </w:rPr>
        <w:t xml:space="preserve">MSP: </w:t>
      </w:r>
      <w:r w:rsidR="00B87F9D" w:rsidRPr="00F84502">
        <w:rPr>
          <w:rFonts w:ascii="Arial Narrow" w:hAnsi="Arial Narrow" w:cstheme="majorHAnsi"/>
          <w:b/>
          <w:bCs/>
          <w:sz w:val="26"/>
          <w:szCs w:val="26"/>
        </w:rPr>
        <w:t>To adjourn the meeting</w:t>
      </w:r>
      <w:r w:rsidR="00051C14" w:rsidRPr="00F84502">
        <w:rPr>
          <w:rFonts w:ascii="Arial Narrow" w:hAnsi="Arial Narrow" w:cstheme="majorHAnsi"/>
          <w:b/>
          <w:bCs/>
          <w:sz w:val="26"/>
          <w:szCs w:val="26"/>
        </w:rPr>
        <w:t xml:space="preserve">. Councilor Demaris/Councilor </w:t>
      </w:r>
      <w:r w:rsidR="006E6F83" w:rsidRPr="00F84502">
        <w:rPr>
          <w:rFonts w:ascii="Arial Narrow" w:hAnsi="Arial Narrow" w:cstheme="majorHAnsi"/>
          <w:b/>
          <w:bCs/>
          <w:sz w:val="26"/>
          <w:szCs w:val="26"/>
        </w:rPr>
        <w:t>Briscoe</w:t>
      </w:r>
      <w:r w:rsidRPr="00F84502">
        <w:rPr>
          <w:rFonts w:ascii="Arial Narrow" w:hAnsi="Arial Narrow" w:cstheme="majorHAnsi"/>
          <w:b/>
          <w:bCs/>
          <w:sz w:val="26"/>
          <w:szCs w:val="26"/>
        </w:rPr>
        <w:t>. 4:30PM</w:t>
      </w:r>
    </w:p>
    <w:p w14:paraId="2E6950CD" w14:textId="689417F5" w:rsidR="00F01803" w:rsidRDefault="00F01803" w:rsidP="007A5A6E">
      <w:pPr>
        <w:rPr>
          <w:rFonts w:ascii="Arial Narrow" w:hAnsi="Arial Narrow" w:cstheme="majorHAnsi"/>
          <w:sz w:val="26"/>
          <w:szCs w:val="26"/>
        </w:rPr>
      </w:pPr>
    </w:p>
    <w:p w14:paraId="1467F463" w14:textId="5F333D0A" w:rsidR="007A5A6E" w:rsidRPr="007A5A6E" w:rsidRDefault="007A5A6E" w:rsidP="007A5A6E">
      <w:pPr>
        <w:rPr>
          <w:rFonts w:ascii="Arial Narrow" w:hAnsi="Arial Narrow" w:cstheme="majorHAnsi"/>
          <w:sz w:val="26"/>
          <w:szCs w:val="26"/>
        </w:rPr>
      </w:pPr>
      <w:r>
        <w:rPr>
          <w:rFonts w:ascii="Arial Narrow" w:hAnsi="Arial Narrow" w:cstheme="majorHAnsi"/>
          <w:sz w:val="26"/>
          <w:szCs w:val="26"/>
        </w:rPr>
        <w:t>Approved by the City Council this 1</w:t>
      </w:r>
      <w:r w:rsidRPr="007A5A6E">
        <w:rPr>
          <w:rFonts w:ascii="Arial Narrow" w:hAnsi="Arial Narrow" w:cstheme="majorHAnsi"/>
          <w:sz w:val="26"/>
          <w:szCs w:val="26"/>
          <w:vertAlign w:val="superscript"/>
        </w:rPr>
        <w:t>st</w:t>
      </w:r>
      <w:r>
        <w:rPr>
          <w:rFonts w:ascii="Arial Narrow" w:hAnsi="Arial Narrow" w:cstheme="majorHAnsi"/>
          <w:sz w:val="26"/>
          <w:szCs w:val="26"/>
        </w:rPr>
        <w:t xml:space="preserve"> day of June</w:t>
      </w:r>
      <w:r w:rsidR="0012000D">
        <w:rPr>
          <w:rFonts w:ascii="Arial Narrow" w:hAnsi="Arial Narrow" w:cstheme="majorHAnsi"/>
          <w:sz w:val="26"/>
          <w:szCs w:val="26"/>
        </w:rPr>
        <w:t xml:space="preserve"> 2021.</w:t>
      </w:r>
    </w:p>
    <w:p w14:paraId="6BBE1E23" w14:textId="77777777" w:rsidR="00371246" w:rsidRDefault="00371246" w:rsidP="00371246">
      <w:pPr>
        <w:pStyle w:val="Standard"/>
        <w:ind w:firstLine="720"/>
      </w:pPr>
      <w:r w:rsidRPr="0012000D">
        <w:rPr>
          <w:rFonts w:ascii="Arial Narrow" w:hAnsi="Arial Narrow"/>
        </w:rPr>
        <w:t>Approved</w:t>
      </w:r>
      <w:r>
        <w:t>: _______________________________</w:t>
      </w:r>
    </w:p>
    <w:p w14:paraId="77972118" w14:textId="77777777" w:rsidR="00371246" w:rsidRDefault="00371246" w:rsidP="00371246">
      <w:pPr>
        <w:pStyle w:val="ListParagraph"/>
        <w:rPr>
          <w:sz w:val="24"/>
          <w:szCs w:val="24"/>
        </w:rPr>
      </w:pPr>
    </w:p>
    <w:p w14:paraId="7BDD83A3" w14:textId="77777777" w:rsidR="00371246" w:rsidRPr="00052273" w:rsidRDefault="00371246" w:rsidP="00983B83">
      <w:pPr>
        <w:pStyle w:val="ListParagraph"/>
        <w:spacing w:after="0"/>
        <w:rPr>
          <w:b/>
          <w:sz w:val="24"/>
          <w:szCs w:val="24"/>
          <w:u w:val="single"/>
        </w:rPr>
      </w:pPr>
      <w:r w:rsidRPr="0012000D">
        <w:rPr>
          <w:rFonts w:ascii="Arial Narrow" w:hAnsi="Arial Narrow"/>
          <w:sz w:val="24"/>
          <w:szCs w:val="24"/>
        </w:rPr>
        <w:t>Attested:</w:t>
      </w:r>
      <w:r w:rsidRPr="00052273">
        <w:rPr>
          <w:sz w:val="24"/>
          <w:szCs w:val="24"/>
        </w:rPr>
        <w:t xml:space="preserve"> ________________________________</w:t>
      </w:r>
    </w:p>
    <w:p w14:paraId="12939BAE" w14:textId="615AB398" w:rsidR="00371246" w:rsidRPr="0012000D" w:rsidRDefault="00371246" w:rsidP="00116726">
      <w:pPr>
        <w:pStyle w:val="Standard"/>
        <w:spacing w:line="360" w:lineRule="auto"/>
        <w:ind w:left="720" w:firstLine="720"/>
        <w:rPr>
          <w:rFonts w:ascii="Arial Narrow" w:hAnsi="Arial Narrow"/>
        </w:rPr>
      </w:pPr>
      <w:r w:rsidRPr="00713C0D">
        <w:t xml:space="preserve">         </w:t>
      </w:r>
      <w:r w:rsidRPr="0012000D">
        <w:rPr>
          <w:rFonts w:ascii="Arial Narrow" w:hAnsi="Arial Narrow"/>
        </w:rPr>
        <w:t>ReNae Cameron, City Recorder</w:t>
      </w:r>
    </w:p>
    <w:sectPr w:rsidR="00371246" w:rsidRPr="0012000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457C" w14:textId="77777777" w:rsidR="007F7753" w:rsidRDefault="007F7753" w:rsidP="00371246">
      <w:pPr>
        <w:spacing w:after="0" w:line="240" w:lineRule="auto"/>
      </w:pPr>
      <w:r>
        <w:separator/>
      </w:r>
    </w:p>
  </w:endnote>
  <w:endnote w:type="continuationSeparator" w:id="0">
    <w:p w14:paraId="5FA4AF9F" w14:textId="77777777" w:rsidR="007F7753" w:rsidRDefault="007F7753" w:rsidP="0037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2BC7" w14:textId="77777777" w:rsidR="007F7753" w:rsidRDefault="007F7753" w:rsidP="00371246">
      <w:pPr>
        <w:spacing w:after="0" w:line="240" w:lineRule="auto"/>
      </w:pPr>
      <w:r>
        <w:separator/>
      </w:r>
    </w:p>
  </w:footnote>
  <w:footnote w:type="continuationSeparator" w:id="0">
    <w:p w14:paraId="4AB21994" w14:textId="77777777" w:rsidR="007F7753" w:rsidRDefault="007F7753" w:rsidP="0037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3A02" w14:textId="77777777" w:rsidR="00371246" w:rsidRPr="00371246" w:rsidRDefault="00371246" w:rsidP="00371246">
    <w:pPr>
      <w:spacing w:after="0" w:line="240" w:lineRule="auto"/>
      <w:jc w:val="center"/>
      <w:rPr>
        <w:rFonts w:ascii="Lucida Fax" w:hAnsi="Lucida Fax"/>
        <w:b/>
        <w:bCs/>
        <w:sz w:val="24"/>
        <w:szCs w:val="24"/>
      </w:rPr>
    </w:pPr>
    <w:bookmarkStart w:id="0" w:name="_Hlk59520761"/>
    <w:r w:rsidRPr="00371246">
      <w:rPr>
        <w:rFonts w:ascii="Lucida Fax" w:hAnsi="Lucida Fax"/>
        <w:b/>
        <w:bCs/>
        <w:sz w:val="24"/>
        <w:szCs w:val="24"/>
      </w:rPr>
      <w:t>CITY OF SUMPTER</w:t>
    </w:r>
  </w:p>
  <w:p w14:paraId="43FDA88D" w14:textId="77777777" w:rsidR="003866B3" w:rsidRDefault="006A36D1" w:rsidP="003C4717">
    <w:pPr>
      <w:spacing w:after="0" w:line="240" w:lineRule="auto"/>
      <w:jc w:val="center"/>
      <w:rPr>
        <w:rFonts w:ascii="Lucida Fax" w:hAnsi="Lucida Fax"/>
        <w:b/>
        <w:bCs/>
        <w:sz w:val="24"/>
        <w:szCs w:val="24"/>
      </w:rPr>
    </w:pPr>
    <w:r>
      <w:rPr>
        <w:rFonts w:ascii="Lucida Fax" w:hAnsi="Lucida Fax"/>
        <w:b/>
        <w:bCs/>
        <w:sz w:val="24"/>
        <w:szCs w:val="24"/>
      </w:rPr>
      <w:t>SPECIAL SESSION</w:t>
    </w:r>
  </w:p>
  <w:p w14:paraId="7E45756A" w14:textId="7D0E32CD" w:rsidR="00371246" w:rsidRPr="00371246" w:rsidRDefault="00BB6C3A" w:rsidP="00371246">
    <w:pPr>
      <w:spacing w:after="0" w:line="240" w:lineRule="auto"/>
      <w:jc w:val="center"/>
      <w:rPr>
        <w:rFonts w:ascii="Lucida Fax" w:hAnsi="Lucida Fax"/>
        <w:b/>
        <w:bCs/>
        <w:sz w:val="24"/>
        <w:szCs w:val="24"/>
      </w:rPr>
    </w:pPr>
    <w:r>
      <w:rPr>
        <w:rFonts w:ascii="Lucida Fax" w:hAnsi="Lucida Fax"/>
        <w:b/>
        <w:bCs/>
        <w:sz w:val="24"/>
        <w:szCs w:val="24"/>
      </w:rPr>
      <w:t>JUNE 1,</w:t>
    </w:r>
    <w:r w:rsidR="00371246" w:rsidRPr="00371246">
      <w:rPr>
        <w:rFonts w:ascii="Lucida Fax" w:hAnsi="Lucida Fax"/>
        <w:b/>
        <w:bCs/>
        <w:sz w:val="24"/>
        <w:szCs w:val="24"/>
      </w:rPr>
      <w:t xml:space="preserve"> 202</w:t>
    </w:r>
    <w:r w:rsidR="003C4717">
      <w:rPr>
        <w:rFonts w:ascii="Lucida Fax" w:hAnsi="Lucida Fax"/>
        <w:b/>
        <w:bCs/>
        <w:sz w:val="24"/>
        <w:szCs w:val="24"/>
      </w:rPr>
      <w:t>1</w:t>
    </w:r>
    <w:r w:rsidR="00371246" w:rsidRPr="00371246">
      <w:rPr>
        <w:rFonts w:ascii="Lucida Fax" w:hAnsi="Lucida Fax"/>
        <w:b/>
        <w:bCs/>
        <w:sz w:val="24"/>
        <w:szCs w:val="24"/>
      </w:rPr>
      <w:t xml:space="preserve"> </w:t>
    </w:r>
  </w:p>
  <w:bookmarkEnd w:id="0"/>
  <w:p w14:paraId="2168AABE" w14:textId="77777777" w:rsidR="00371246" w:rsidRDefault="00371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6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7E1108"/>
    <w:multiLevelType w:val="hybridMultilevel"/>
    <w:tmpl w:val="07CEDE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34BB4"/>
    <w:multiLevelType w:val="multilevel"/>
    <w:tmpl w:val="0D304C84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246"/>
    <w:rsid w:val="00050518"/>
    <w:rsid w:val="00051C14"/>
    <w:rsid w:val="00056E79"/>
    <w:rsid w:val="00095EBD"/>
    <w:rsid w:val="000A05A7"/>
    <w:rsid w:val="000B3E5A"/>
    <w:rsid w:val="000C2F31"/>
    <w:rsid w:val="00116726"/>
    <w:rsid w:val="0012000D"/>
    <w:rsid w:val="00130906"/>
    <w:rsid w:val="00155056"/>
    <w:rsid w:val="0017308B"/>
    <w:rsid w:val="00175899"/>
    <w:rsid w:val="00196ACF"/>
    <w:rsid w:val="002024D3"/>
    <w:rsid w:val="0020300E"/>
    <w:rsid w:val="002147B6"/>
    <w:rsid w:val="00290A2A"/>
    <w:rsid w:val="00301636"/>
    <w:rsid w:val="0030421D"/>
    <w:rsid w:val="00332FA0"/>
    <w:rsid w:val="00363AF2"/>
    <w:rsid w:val="00371246"/>
    <w:rsid w:val="003866B3"/>
    <w:rsid w:val="003A6A7B"/>
    <w:rsid w:val="003C4717"/>
    <w:rsid w:val="00427A5D"/>
    <w:rsid w:val="00450C49"/>
    <w:rsid w:val="00467EDC"/>
    <w:rsid w:val="004E0B91"/>
    <w:rsid w:val="005160D5"/>
    <w:rsid w:val="005A7B6C"/>
    <w:rsid w:val="005C5AD3"/>
    <w:rsid w:val="005D5BF7"/>
    <w:rsid w:val="00617B36"/>
    <w:rsid w:val="00630DFC"/>
    <w:rsid w:val="00665D64"/>
    <w:rsid w:val="00672CDB"/>
    <w:rsid w:val="006A36D1"/>
    <w:rsid w:val="006E6F83"/>
    <w:rsid w:val="006F602C"/>
    <w:rsid w:val="0070077E"/>
    <w:rsid w:val="0070793D"/>
    <w:rsid w:val="00714B15"/>
    <w:rsid w:val="00717F68"/>
    <w:rsid w:val="00732ABF"/>
    <w:rsid w:val="007A5A6E"/>
    <w:rsid w:val="007F7753"/>
    <w:rsid w:val="0085322A"/>
    <w:rsid w:val="008704DD"/>
    <w:rsid w:val="00884943"/>
    <w:rsid w:val="008A3AB4"/>
    <w:rsid w:val="008B0BC6"/>
    <w:rsid w:val="008D026C"/>
    <w:rsid w:val="009055FD"/>
    <w:rsid w:val="00920146"/>
    <w:rsid w:val="00983B83"/>
    <w:rsid w:val="009A437E"/>
    <w:rsid w:val="009A5DB4"/>
    <w:rsid w:val="009C143D"/>
    <w:rsid w:val="009C2F28"/>
    <w:rsid w:val="009F3A31"/>
    <w:rsid w:val="00A265FC"/>
    <w:rsid w:val="00A86F2A"/>
    <w:rsid w:val="00AA3768"/>
    <w:rsid w:val="00AA6F76"/>
    <w:rsid w:val="00B075D0"/>
    <w:rsid w:val="00B16F9A"/>
    <w:rsid w:val="00B53EE7"/>
    <w:rsid w:val="00B62FB6"/>
    <w:rsid w:val="00B8472D"/>
    <w:rsid w:val="00B87F9D"/>
    <w:rsid w:val="00BB6C3A"/>
    <w:rsid w:val="00C530A2"/>
    <w:rsid w:val="00CB0D4B"/>
    <w:rsid w:val="00CF7F72"/>
    <w:rsid w:val="00D10CDB"/>
    <w:rsid w:val="00D47884"/>
    <w:rsid w:val="00DC519D"/>
    <w:rsid w:val="00DF69EA"/>
    <w:rsid w:val="00DF6A4F"/>
    <w:rsid w:val="00E124DC"/>
    <w:rsid w:val="00EB039A"/>
    <w:rsid w:val="00F01803"/>
    <w:rsid w:val="00F1478F"/>
    <w:rsid w:val="00F64EE3"/>
    <w:rsid w:val="00F8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B928"/>
  <w15:chartTrackingRefBased/>
  <w15:docId w15:val="{90A7104A-7F84-48BF-AF5A-A6DEA3BA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46"/>
  </w:style>
  <w:style w:type="paragraph" w:styleId="Footer">
    <w:name w:val="footer"/>
    <w:basedOn w:val="Normal"/>
    <w:link w:val="FooterChar"/>
    <w:uiPriority w:val="99"/>
    <w:unhideWhenUsed/>
    <w:rsid w:val="0037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46"/>
  </w:style>
  <w:style w:type="paragraph" w:styleId="ListParagraph">
    <w:name w:val="List Paragraph"/>
    <w:basedOn w:val="Normal"/>
    <w:uiPriority w:val="34"/>
    <w:qFormat/>
    <w:rsid w:val="00371246"/>
    <w:pPr>
      <w:ind w:left="720"/>
      <w:contextualSpacing/>
    </w:pPr>
  </w:style>
  <w:style w:type="paragraph" w:customStyle="1" w:styleId="Standard">
    <w:name w:val="Standard"/>
    <w:rsid w:val="003712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332F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332FA0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Wise</dc:creator>
  <cp:keywords/>
  <dc:description/>
  <cp:lastModifiedBy>City of Sumpter</cp:lastModifiedBy>
  <cp:revision>3</cp:revision>
  <dcterms:created xsi:type="dcterms:W3CDTF">2021-06-07T17:10:00Z</dcterms:created>
  <dcterms:modified xsi:type="dcterms:W3CDTF">2021-06-09T18:20:00Z</dcterms:modified>
</cp:coreProperties>
</file>